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B266" w14:textId="7765EBD8" w:rsidR="000E736D" w:rsidRPr="0035446F" w:rsidRDefault="00B7326B" w:rsidP="00681EEF">
      <w:pPr>
        <w:ind w:right="210"/>
        <w:jc w:val="right"/>
        <w:rPr>
          <w:sz w:val="22"/>
        </w:rPr>
      </w:pPr>
      <w:r>
        <w:rPr>
          <w:rFonts w:hint="eastAsia"/>
          <w:sz w:val="22"/>
        </w:rPr>
        <w:t>2024</w:t>
      </w:r>
      <w:r w:rsidR="002209E8" w:rsidRPr="0035446F">
        <w:rPr>
          <w:rFonts w:hint="eastAsia"/>
          <w:sz w:val="22"/>
        </w:rPr>
        <w:t>年</w:t>
      </w:r>
      <w:r>
        <w:rPr>
          <w:rFonts w:hint="eastAsia"/>
          <w:sz w:val="22"/>
        </w:rPr>
        <w:t>6</w:t>
      </w:r>
      <w:r w:rsidR="002209E8" w:rsidRPr="0035446F">
        <w:rPr>
          <w:rFonts w:hint="eastAsia"/>
          <w:sz w:val="22"/>
        </w:rPr>
        <w:t>月</w:t>
      </w:r>
      <w:r>
        <w:rPr>
          <w:rFonts w:hint="eastAsia"/>
          <w:sz w:val="22"/>
        </w:rPr>
        <w:t>17</w:t>
      </w:r>
      <w:r w:rsidR="002209E8" w:rsidRPr="0035446F">
        <w:rPr>
          <w:rFonts w:hint="eastAsia"/>
          <w:sz w:val="22"/>
        </w:rPr>
        <w:t>日</w:t>
      </w:r>
    </w:p>
    <w:p w14:paraId="4739CDF1" w14:textId="5C875125" w:rsidR="002209E8" w:rsidRPr="0035446F" w:rsidRDefault="007C28B6">
      <w:pPr>
        <w:rPr>
          <w:sz w:val="22"/>
        </w:rPr>
      </w:pPr>
      <w:r>
        <w:rPr>
          <w:rFonts w:hint="eastAsia"/>
          <w:sz w:val="22"/>
        </w:rPr>
        <w:t>2024</w:t>
      </w:r>
      <w:r>
        <w:rPr>
          <w:rFonts w:hint="eastAsia"/>
          <w:sz w:val="22"/>
        </w:rPr>
        <w:t>年度自主防災委員</w:t>
      </w:r>
      <w:r w:rsidR="00117DEA">
        <w:rPr>
          <w:rFonts w:hint="eastAsia"/>
          <w:sz w:val="22"/>
        </w:rPr>
        <w:t xml:space="preserve"> </w:t>
      </w:r>
      <w:r w:rsidR="00117DEA">
        <w:rPr>
          <w:rFonts w:hint="eastAsia"/>
          <w:sz w:val="22"/>
        </w:rPr>
        <w:t>各位</w:t>
      </w:r>
    </w:p>
    <w:p w14:paraId="0F9E7D0E" w14:textId="77777777" w:rsidR="002209E8" w:rsidRPr="0035446F" w:rsidRDefault="002209E8" w:rsidP="009404D8">
      <w:pPr>
        <w:ind w:right="330"/>
        <w:jc w:val="right"/>
        <w:rPr>
          <w:sz w:val="22"/>
        </w:rPr>
      </w:pPr>
      <w:r w:rsidRPr="0035446F">
        <w:rPr>
          <w:rFonts w:hint="eastAsia"/>
          <w:sz w:val="22"/>
        </w:rPr>
        <w:t>戸手多摩川町内会自主防災</w:t>
      </w:r>
      <w:r w:rsidR="009270A7">
        <w:rPr>
          <w:rFonts w:hint="eastAsia"/>
          <w:sz w:val="22"/>
        </w:rPr>
        <w:t>委員会</w:t>
      </w:r>
    </w:p>
    <w:p w14:paraId="4E304825" w14:textId="77777777" w:rsidR="00B5304D" w:rsidRPr="0035446F" w:rsidRDefault="002209E8" w:rsidP="009404D8">
      <w:pPr>
        <w:ind w:right="320"/>
        <w:jc w:val="right"/>
        <w:rPr>
          <w:sz w:val="22"/>
        </w:rPr>
      </w:pPr>
      <w:r w:rsidRPr="0035446F">
        <w:rPr>
          <w:rFonts w:hint="eastAsia"/>
          <w:sz w:val="22"/>
        </w:rPr>
        <w:t xml:space="preserve">防災本部長　</w:t>
      </w:r>
      <w:r w:rsidRPr="0035446F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小</w:t>
      </w:r>
      <w:r w:rsidR="005E717B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野</w:t>
      </w:r>
      <w:r w:rsidR="005E717B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喜</w:t>
      </w:r>
      <w:r w:rsidR="005E717B">
        <w:rPr>
          <w:rFonts w:hint="eastAsia"/>
          <w:sz w:val="22"/>
        </w:rPr>
        <w:t xml:space="preserve"> </w:t>
      </w:r>
      <w:r w:rsidR="005E717B">
        <w:rPr>
          <w:rFonts w:hint="eastAsia"/>
          <w:sz w:val="22"/>
        </w:rPr>
        <w:t>博</w:t>
      </w:r>
    </w:p>
    <w:p w14:paraId="2D4C86EA" w14:textId="77777777" w:rsidR="002209E8" w:rsidRPr="0035446F" w:rsidRDefault="002209E8">
      <w:pPr>
        <w:rPr>
          <w:sz w:val="22"/>
        </w:rPr>
      </w:pPr>
    </w:p>
    <w:p w14:paraId="29B48A24" w14:textId="49B309D7" w:rsidR="008B23B3" w:rsidRPr="00EB28C3" w:rsidRDefault="00E04B29" w:rsidP="00EB28C3">
      <w:pPr>
        <w:jc w:val="center"/>
        <w:rPr>
          <w:rFonts w:hint="eastAsia"/>
          <w:b/>
          <w:sz w:val="28"/>
          <w:szCs w:val="36"/>
          <w:u w:val="double"/>
        </w:rPr>
      </w:pPr>
      <w:r w:rsidRPr="0035446F">
        <w:rPr>
          <w:rFonts w:hint="eastAsia"/>
          <w:b/>
          <w:sz w:val="28"/>
          <w:szCs w:val="36"/>
          <w:u w:val="double"/>
        </w:rPr>
        <w:t>第</w:t>
      </w:r>
      <w:r>
        <w:rPr>
          <w:rFonts w:hint="eastAsia"/>
          <w:b/>
          <w:sz w:val="28"/>
          <w:szCs w:val="36"/>
          <w:u w:val="double"/>
        </w:rPr>
        <w:t>1</w:t>
      </w:r>
      <w:r w:rsidRPr="0035446F">
        <w:rPr>
          <w:rFonts w:hint="eastAsia"/>
          <w:b/>
          <w:sz w:val="28"/>
          <w:szCs w:val="36"/>
          <w:u w:val="double"/>
        </w:rPr>
        <w:t>回</w:t>
      </w:r>
      <w:r>
        <w:rPr>
          <w:rFonts w:hint="eastAsia"/>
          <w:b/>
          <w:sz w:val="28"/>
          <w:szCs w:val="36"/>
          <w:u w:val="double"/>
        </w:rPr>
        <w:t xml:space="preserve"> </w:t>
      </w:r>
      <w:r w:rsidR="0088253D">
        <w:rPr>
          <w:rFonts w:hint="eastAsia"/>
          <w:b/>
          <w:sz w:val="28"/>
          <w:szCs w:val="36"/>
          <w:u w:val="double"/>
        </w:rPr>
        <w:t>自主</w:t>
      </w:r>
      <w:r w:rsidR="002209E8" w:rsidRPr="0035446F">
        <w:rPr>
          <w:rFonts w:hint="eastAsia"/>
          <w:b/>
          <w:sz w:val="28"/>
          <w:szCs w:val="36"/>
          <w:u w:val="double"/>
        </w:rPr>
        <w:t>防災委員会</w:t>
      </w:r>
      <w:r w:rsidR="00B7326B">
        <w:rPr>
          <w:rFonts w:hint="eastAsia"/>
          <w:b/>
          <w:sz w:val="28"/>
          <w:szCs w:val="36"/>
          <w:u w:val="double"/>
        </w:rPr>
        <w:t>議事報告</w:t>
      </w:r>
    </w:p>
    <w:p w14:paraId="67ACA7D1" w14:textId="513891D3" w:rsidR="00500877" w:rsidRPr="00652B46" w:rsidRDefault="0003515A" w:rsidP="00EB28C3">
      <w:pPr>
        <w:ind w:left="840"/>
        <w:rPr>
          <w:rFonts w:hint="eastAsia"/>
          <w:bCs/>
          <w:sz w:val="22"/>
        </w:rPr>
      </w:pPr>
      <w:r>
        <w:rPr>
          <w:rFonts w:hint="eastAsia"/>
          <w:b/>
          <w:sz w:val="22"/>
        </w:rPr>
        <w:t xml:space="preserve">　</w:t>
      </w:r>
      <w:r w:rsidR="00B72588" w:rsidRPr="00652B46">
        <w:rPr>
          <w:rFonts w:hint="eastAsia"/>
          <w:bCs/>
          <w:sz w:val="22"/>
        </w:rPr>
        <w:t>過日は、</w:t>
      </w:r>
      <w:r w:rsidR="003A2647" w:rsidRPr="00652B46">
        <w:rPr>
          <w:rFonts w:hint="eastAsia"/>
          <w:bCs/>
          <w:sz w:val="22"/>
        </w:rPr>
        <w:t>多くの委員の皆様にご出席いただき、熱心に意見交換を</w:t>
      </w:r>
      <w:r w:rsidR="00652B46" w:rsidRPr="00652B46">
        <w:rPr>
          <w:rFonts w:hint="eastAsia"/>
          <w:bCs/>
          <w:sz w:val="22"/>
        </w:rPr>
        <w:t>展開していただき、ありがとうございます。</w:t>
      </w:r>
      <w:r w:rsidR="00EB0E59">
        <w:rPr>
          <w:rFonts w:hint="eastAsia"/>
          <w:bCs/>
          <w:sz w:val="22"/>
        </w:rPr>
        <w:t>以下に、議事の要約を</w:t>
      </w:r>
      <w:r w:rsidR="00500877">
        <w:rPr>
          <w:rFonts w:hint="eastAsia"/>
          <w:bCs/>
          <w:sz w:val="22"/>
        </w:rPr>
        <w:t>報告いたします。</w:t>
      </w:r>
    </w:p>
    <w:p w14:paraId="22036770" w14:textId="54BEE518" w:rsidR="008B23B3" w:rsidRPr="008B23B3" w:rsidRDefault="008B23B3" w:rsidP="008B23B3">
      <w:pPr>
        <w:jc w:val="center"/>
        <w:rPr>
          <w:bCs/>
          <w:sz w:val="22"/>
        </w:rPr>
      </w:pPr>
      <w:r w:rsidRPr="008B23B3">
        <w:rPr>
          <w:rFonts w:hint="eastAsia"/>
          <w:bCs/>
          <w:sz w:val="22"/>
        </w:rPr>
        <w:t>記</w:t>
      </w:r>
    </w:p>
    <w:p w14:paraId="7EA55F89" w14:textId="5C5887FB" w:rsidR="008B23B3" w:rsidRPr="0035446F" w:rsidRDefault="008B23B3" w:rsidP="008B23B3">
      <w:pPr>
        <w:ind w:firstLineChars="600" w:firstLine="1325"/>
        <w:rPr>
          <w:b/>
          <w:sz w:val="22"/>
        </w:rPr>
      </w:pPr>
      <w:r w:rsidRPr="0035446F">
        <w:rPr>
          <w:rFonts w:hint="eastAsia"/>
          <w:b/>
          <w:sz w:val="22"/>
        </w:rPr>
        <w:t>日　時：</w:t>
      </w:r>
      <w:r>
        <w:rPr>
          <w:rFonts w:hint="eastAsia"/>
          <w:b/>
          <w:sz w:val="22"/>
        </w:rPr>
        <w:t>２０２</w:t>
      </w:r>
      <w:r w:rsidR="004754C9">
        <w:rPr>
          <w:rFonts w:hint="eastAsia"/>
          <w:b/>
          <w:sz w:val="22"/>
        </w:rPr>
        <w:t>４</w:t>
      </w:r>
      <w:r>
        <w:rPr>
          <w:rFonts w:hint="eastAsia"/>
          <w:b/>
          <w:sz w:val="22"/>
        </w:rPr>
        <w:t>年６</w:t>
      </w:r>
      <w:r w:rsidRPr="0035446F">
        <w:rPr>
          <w:rFonts w:hint="eastAsia"/>
          <w:b/>
          <w:sz w:val="22"/>
        </w:rPr>
        <w:t>月</w:t>
      </w:r>
      <w:r>
        <w:rPr>
          <w:rFonts w:hint="eastAsia"/>
          <w:b/>
          <w:sz w:val="22"/>
        </w:rPr>
        <w:t>１</w:t>
      </w:r>
      <w:r w:rsidR="004754C9">
        <w:rPr>
          <w:rFonts w:hint="eastAsia"/>
          <w:b/>
          <w:sz w:val="22"/>
        </w:rPr>
        <w:t>5</w:t>
      </w:r>
      <w:r w:rsidRPr="0035446F">
        <w:rPr>
          <w:rFonts w:hint="eastAsia"/>
          <w:b/>
          <w:sz w:val="22"/>
        </w:rPr>
        <w:t>日（</w:t>
      </w:r>
      <w:r>
        <w:rPr>
          <w:rFonts w:hint="eastAsia"/>
          <w:b/>
          <w:sz w:val="22"/>
        </w:rPr>
        <w:t>土</w:t>
      </w:r>
      <w:r w:rsidRPr="0035446F">
        <w:rPr>
          <w:rFonts w:hint="eastAsia"/>
          <w:b/>
          <w:sz w:val="22"/>
        </w:rPr>
        <w:t>）１</w:t>
      </w:r>
      <w:r>
        <w:rPr>
          <w:rFonts w:hint="eastAsia"/>
          <w:b/>
          <w:sz w:val="22"/>
        </w:rPr>
        <w:t>9</w:t>
      </w:r>
      <w:r w:rsidRPr="0035446F">
        <w:rPr>
          <w:rFonts w:hint="eastAsia"/>
          <w:b/>
          <w:sz w:val="22"/>
        </w:rPr>
        <w:t>：００～</w:t>
      </w:r>
      <w:r>
        <w:rPr>
          <w:rFonts w:hint="eastAsia"/>
          <w:b/>
          <w:sz w:val="22"/>
        </w:rPr>
        <w:t>２０：</w:t>
      </w:r>
      <w:r w:rsidR="00500877">
        <w:rPr>
          <w:rFonts w:hint="eastAsia"/>
          <w:b/>
          <w:sz w:val="22"/>
        </w:rPr>
        <w:t>４５</w:t>
      </w:r>
    </w:p>
    <w:p w14:paraId="294EFD1D" w14:textId="77777777" w:rsidR="008B23B3" w:rsidRDefault="008B23B3" w:rsidP="008B23B3">
      <w:pPr>
        <w:ind w:firstLineChars="600" w:firstLine="1325"/>
        <w:rPr>
          <w:b/>
          <w:sz w:val="22"/>
        </w:rPr>
      </w:pPr>
      <w:r w:rsidRPr="0035446F">
        <w:rPr>
          <w:rFonts w:hint="eastAsia"/>
          <w:b/>
          <w:sz w:val="22"/>
        </w:rPr>
        <w:t>場　所：アクアリーナ川崎アズリーノタワー集会室</w:t>
      </w:r>
    </w:p>
    <w:p w14:paraId="5650FC34" w14:textId="69D3C192" w:rsidR="008B23B3" w:rsidRPr="0035446F" w:rsidRDefault="0003515A" w:rsidP="008B23B3">
      <w:pPr>
        <w:ind w:firstLineChars="600" w:firstLine="1325"/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</w:p>
    <w:p w14:paraId="7BE83958" w14:textId="2B526728" w:rsidR="008B23B3" w:rsidRPr="0035446F" w:rsidRDefault="008B23B3" w:rsidP="008B23B3">
      <w:pPr>
        <w:pStyle w:val="a7"/>
        <w:ind w:firstLineChars="300" w:firstLine="660"/>
        <w:jc w:val="left"/>
        <w:rPr>
          <w:sz w:val="22"/>
        </w:rPr>
      </w:pPr>
      <w:bookmarkStart w:id="0" w:name="_Hlk10466527"/>
      <w:r w:rsidRPr="0035446F">
        <w:rPr>
          <w:rFonts w:hint="eastAsia"/>
          <w:sz w:val="22"/>
        </w:rPr>
        <w:t>出席者：（</w:t>
      </w:r>
      <w:r w:rsidRPr="0035446F">
        <w:rPr>
          <w:rFonts w:hint="eastAsia"/>
          <w:sz w:val="22"/>
        </w:rPr>
        <w:t>S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ｻﾝﾊｲﾂ、</w:t>
      </w:r>
      <w:r w:rsidRPr="0035446F">
        <w:rPr>
          <w:rFonts w:hint="eastAsia"/>
          <w:sz w:val="22"/>
        </w:rPr>
        <w:t>F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ﾌｼﾞﾄﾋﾟｱ、</w:t>
      </w:r>
      <w:r w:rsidRPr="0035446F">
        <w:rPr>
          <w:rFonts w:hint="eastAsia"/>
          <w:sz w:val="22"/>
        </w:rPr>
        <w:t>A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ｱｽﾞﾘｰﾉ、</w:t>
      </w:r>
      <w:r w:rsidRPr="0035446F">
        <w:rPr>
          <w:rFonts w:hint="eastAsia"/>
          <w:sz w:val="22"/>
        </w:rPr>
        <w:t>V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ｳﾞｪﾙﾃﾞ、</w:t>
      </w:r>
      <w:r w:rsidRPr="0035446F">
        <w:rPr>
          <w:rFonts w:hint="eastAsia"/>
          <w:sz w:val="22"/>
        </w:rPr>
        <w:t>R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ﾛｯｿ　）（敬称略）</w:t>
      </w:r>
    </w:p>
    <w:p w14:paraId="16ECD8BC" w14:textId="4380C6E9" w:rsidR="008B23B3" w:rsidRDefault="008B23B3" w:rsidP="008B23B3">
      <w:pPr>
        <w:pStyle w:val="a7"/>
        <w:ind w:firstLine="660"/>
        <w:jc w:val="left"/>
        <w:rPr>
          <w:sz w:val="22"/>
        </w:rPr>
      </w:pPr>
      <w:r w:rsidRPr="0035446F">
        <w:rPr>
          <w:rFonts w:hint="eastAsia"/>
          <w:sz w:val="22"/>
        </w:rPr>
        <w:t>・</w:t>
      </w:r>
      <w:r>
        <w:rPr>
          <w:rFonts w:hint="eastAsia"/>
          <w:sz w:val="22"/>
        </w:rPr>
        <w:t>マンション</w:t>
      </w:r>
      <w:r w:rsidRPr="0035446F">
        <w:rPr>
          <w:rFonts w:hint="eastAsia"/>
          <w:sz w:val="22"/>
        </w:rPr>
        <w:t>管理組合理事長</w:t>
      </w:r>
      <w:r w:rsidR="007C255B">
        <w:rPr>
          <w:rFonts w:hint="eastAsia"/>
          <w:sz w:val="22"/>
        </w:rPr>
        <w:t>４</w:t>
      </w:r>
      <w:r w:rsidRPr="0035446F">
        <w:rPr>
          <w:rFonts w:hint="eastAsia"/>
          <w:sz w:val="22"/>
        </w:rPr>
        <w:t>名</w:t>
      </w:r>
    </w:p>
    <w:p w14:paraId="17437034" w14:textId="608E1B5D" w:rsidR="008B23B3" w:rsidRPr="0035446F" w:rsidRDefault="008B23B3" w:rsidP="008B23B3">
      <w:pPr>
        <w:pStyle w:val="a7"/>
        <w:ind w:firstLine="66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S</w:t>
      </w:r>
      <w:r>
        <w:rPr>
          <w:rFonts w:hint="eastAsia"/>
          <w:sz w:val="22"/>
        </w:rPr>
        <w:t>；</w:t>
      </w:r>
      <w:r w:rsidR="004754C9">
        <w:rPr>
          <w:rFonts w:hint="eastAsia"/>
          <w:sz w:val="22"/>
        </w:rPr>
        <w:t>貝塚</w:t>
      </w:r>
      <w:r>
        <w:rPr>
          <w:rFonts w:hint="eastAsia"/>
          <w:sz w:val="22"/>
        </w:rPr>
        <w:t>理事長、</w:t>
      </w:r>
      <w:r>
        <w:rPr>
          <w:rFonts w:hint="eastAsia"/>
          <w:sz w:val="22"/>
        </w:rPr>
        <w:t>F</w:t>
      </w:r>
      <w:r>
        <w:rPr>
          <w:rFonts w:hint="eastAsia"/>
          <w:sz w:val="22"/>
        </w:rPr>
        <w:t>；</w:t>
      </w:r>
      <w:r w:rsidR="004754C9">
        <w:rPr>
          <w:rFonts w:hint="eastAsia"/>
          <w:sz w:val="22"/>
        </w:rPr>
        <w:t>飯田</w:t>
      </w:r>
      <w:r>
        <w:rPr>
          <w:rFonts w:hint="eastAsia"/>
          <w:sz w:val="22"/>
        </w:rPr>
        <w:t>理事長、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；</w:t>
      </w:r>
      <w:r w:rsidR="004754C9">
        <w:rPr>
          <w:rFonts w:hint="eastAsia"/>
          <w:sz w:val="22"/>
        </w:rPr>
        <w:t>坪井</w:t>
      </w:r>
      <w:r>
        <w:rPr>
          <w:rFonts w:hint="eastAsia"/>
          <w:sz w:val="22"/>
        </w:rPr>
        <w:t>理事長、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；</w:t>
      </w:r>
      <w:r w:rsidR="004754C9">
        <w:rPr>
          <w:rFonts w:hint="eastAsia"/>
          <w:sz w:val="22"/>
        </w:rPr>
        <w:t>川越</w:t>
      </w:r>
      <w:r>
        <w:rPr>
          <w:rFonts w:hint="eastAsia"/>
          <w:sz w:val="22"/>
        </w:rPr>
        <w:t>理事長、）</w:t>
      </w:r>
    </w:p>
    <w:p w14:paraId="11342E72" w14:textId="48700195" w:rsidR="008B23B3" w:rsidRPr="0035446F" w:rsidRDefault="008B23B3" w:rsidP="008B23B3">
      <w:pPr>
        <w:pStyle w:val="a7"/>
        <w:ind w:right="840" w:firstLine="660"/>
        <w:jc w:val="left"/>
        <w:rPr>
          <w:sz w:val="22"/>
        </w:rPr>
      </w:pPr>
      <w:r w:rsidRPr="0035446F">
        <w:rPr>
          <w:rFonts w:hint="eastAsia"/>
          <w:sz w:val="22"/>
        </w:rPr>
        <w:t>・町内会</w:t>
      </w:r>
      <w:r>
        <w:rPr>
          <w:rFonts w:hint="eastAsia"/>
          <w:sz w:val="22"/>
        </w:rPr>
        <w:t>役員幹事</w:t>
      </w:r>
      <w:r w:rsidR="00E8782B">
        <w:rPr>
          <w:rFonts w:hint="eastAsia"/>
          <w:sz w:val="22"/>
        </w:rPr>
        <w:t>３</w:t>
      </w:r>
      <w:r w:rsidRPr="0035446F">
        <w:rPr>
          <w:rFonts w:hint="eastAsia"/>
          <w:sz w:val="22"/>
        </w:rPr>
        <w:t xml:space="preserve">名　</w:t>
      </w:r>
    </w:p>
    <w:p w14:paraId="3A70C492" w14:textId="58387132" w:rsidR="008B23B3" w:rsidRPr="0035446F" w:rsidRDefault="008B23B3" w:rsidP="00257402">
      <w:pPr>
        <w:pStyle w:val="a7"/>
        <w:ind w:left="220" w:right="840" w:firstLine="440"/>
        <w:jc w:val="left"/>
        <w:rPr>
          <w:sz w:val="22"/>
        </w:rPr>
      </w:pPr>
      <w:r w:rsidRPr="0035446F">
        <w:rPr>
          <w:rFonts w:hint="eastAsia"/>
          <w:sz w:val="22"/>
        </w:rPr>
        <w:t>（</w:t>
      </w:r>
      <w:r w:rsidRPr="0035446F">
        <w:rPr>
          <w:rFonts w:hint="eastAsia"/>
          <w:sz w:val="22"/>
        </w:rPr>
        <w:t>F</w:t>
      </w:r>
      <w:r>
        <w:rPr>
          <w:rFonts w:hint="eastAsia"/>
          <w:sz w:val="22"/>
        </w:rPr>
        <w:t>；上原副会長</w:t>
      </w:r>
      <w:r w:rsidRPr="0035446F">
        <w:rPr>
          <w:rFonts w:hint="eastAsia"/>
          <w:sz w:val="22"/>
        </w:rPr>
        <w:t>、</w:t>
      </w:r>
      <w:r w:rsidRPr="0035446F">
        <w:rPr>
          <w:rFonts w:hint="eastAsia"/>
          <w:sz w:val="22"/>
        </w:rPr>
        <w:t>A</w:t>
      </w:r>
      <w:r>
        <w:rPr>
          <w:rFonts w:hint="eastAsia"/>
          <w:sz w:val="22"/>
        </w:rPr>
        <w:t>；小野会長・</w:t>
      </w:r>
      <w:r w:rsidR="004754C9">
        <w:rPr>
          <w:rFonts w:hint="eastAsia"/>
          <w:sz w:val="22"/>
        </w:rPr>
        <w:t>大垣内</w:t>
      </w:r>
      <w:r>
        <w:rPr>
          <w:rFonts w:hint="eastAsia"/>
          <w:sz w:val="22"/>
        </w:rPr>
        <w:t>副会長</w:t>
      </w:r>
      <w:r w:rsidRPr="0035446F">
        <w:rPr>
          <w:rFonts w:hint="eastAsia"/>
          <w:sz w:val="22"/>
        </w:rPr>
        <w:t>）</w:t>
      </w:r>
    </w:p>
    <w:p w14:paraId="7BF6D2CE" w14:textId="6287E00A" w:rsidR="008B23B3" w:rsidRDefault="008B23B3" w:rsidP="00E8782B">
      <w:pPr>
        <w:pStyle w:val="a7"/>
        <w:ind w:right="840" w:firstLine="660"/>
        <w:jc w:val="left"/>
        <w:rPr>
          <w:sz w:val="22"/>
        </w:rPr>
      </w:pPr>
      <w:r w:rsidRPr="0035446F">
        <w:rPr>
          <w:rFonts w:hint="eastAsia"/>
          <w:sz w:val="22"/>
        </w:rPr>
        <w:t>・自主防災委員</w:t>
      </w:r>
      <w:r w:rsidR="007C255B">
        <w:rPr>
          <w:rFonts w:hint="eastAsia"/>
          <w:sz w:val="22"/>
        </w:rPr>
        <w:t>４</w:t>
      </w:r>
      <w:r w:rsidRPr="0035446F">
        <w:rPr>
          <w:rFonts w:hint="eastAsia"/>
          <w:sz w:val="22"/>
        </w:rPr>
        <w:t>名（</w:t>
      </w:r>
      <w:r w:rsidRPr="0035446F">
        <w:rPr>
          <w:rFonts w:hint="eastAsia"/>
          <w:sz w:val="22"/>
        </w:rPr>
        <w:t>A</w:t>
      </w:r>
      <w:r>
        <w:rPr>
          <w:rFonts w:hint="eastAsia"/>
          <w:sz w:val="22"/>
        </w:rPr>
        <w:t>；</w:t>
      </w:r>
      <w:r w:rsidRPr="0035446F">
        <w:rPr>
          <w:rFonts w:hint="eastAsia"/>
          <w:sz w:val="22"/>
        </w:rPr>
        <w:t>岩佐</w:t>
      </w:r>
      <w:r w:rsidR="004754C9">
        <w:rPr>
          <w:rFonts w:hint="eastAsia"/>
          <w:sz w:val="22"/>
        </w:rPr>
        <w:t>常任幹事</w:t>
      </w:r>
      <w:r w:rsidRPr="0035446F">
        <w:rPr>
          <w:rFonts w:hint="eastAsia"/>
          <w:sz w:val="22"/>
        </w:rPr>
        <w:t>、</w:t>
      </w:r>
      <w:r>
        <w:rPr>
          <w:rFonts w:hint="eastAsia"/>
          <w:sz w:val="22"/>
        </w:rPr>
        <w:t>間宮会計監査、菅原会計監査</w:t>
      </w:r>
      <w:r w:rsidR="00257402">
        <w:rPr>
          <w:rFonts w:hint="eastAsia"/>
          <w:sz w:val="22"/>
        </w:rPr>
        <w:t>、</w:t>
      </w:r>
      <w:r w:rsidRPr="0035446F">
        <w:rPr>
          <w:rFonts w:hint="eastAsia"/>
          <w:sz w:val="22"/>
        </w:rPr>
        <w:t>R</w:t>
      </w:r>
      <w:r>
        <w:rPr>
          <w:rFonts w:hint="eastAsia"/>
          <w:sz w:val="22"/>
        </w:rPr>
        <w:t>；二宮会計</w:t>
      </w:r>
      <w:r w:rsidRPr="0035446F">
        <w:rPr>
          <w:rFonts w:hint="eastAsia"/>
          <w:sz w:val="22"/>
        </w:rPr>
        <w:t>）</w:t>
      </w:r>
    </w:p>
    <w:p w14:paraId="391C2238" w14:textId="7F4D1F6D" w:rsidR="00AC4632" w:rsidRDefault="00CB152E" w:rsidP="00E8782B">
      <w:pPr>
        <w:pStyle w:val="a7"/>
        <w:ind w:right="840" w:firstLine="660"/>
        <w:jc w:val="left"/>
        <w:rPr>
          <w:rFonts w:hint="eastAsia"/>
          <w:sz w:val="22"/>
        </w:rPr>
      </w:pPr>
      <w:r w:rsidRPr="00CB152E">
        <w:rPr>
          <w:rFonts w:hint="eastAsia"/>
          <w:sz w:val="22"/>
        </w:rPr>
        <w:t>・ゲスト</w:t>
      </w:r>
      <w:r w:rsidRPr="00CB152E">
        <w:rPr>
          <w:rFonts w:hint="eastAsia"/>
          <w:sz w:val="22"/>
        </w:rPr>
        <w:t>2</w:t>
      </w:r>
      <w:r w:rsidRPr="00CB152E">
        <w:rPr>
          <w:rFonts w:hint="eastAsia"/>
          <w:sz w:val="22"/>
        </w:rPr>
        <w:t>名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；高柳さん、</w:t>
      </w:r>
      <w:r>
        <w:rPr>
          <w:rFonts w:hint="eastAsia"/>
          <w:sz w:val="22"/>
        </w:rPr>
        <w:t>F</w:t>
      </w:r>
      <w:r w:rsidR="008B08B5">
        <w:rPr>
          <w:rFonts w:hint="eastAsia"/>
          <w:sz w:val="22"/>
        </w:rPr>
        <w:t>；長島さん）</w:t>
      </w:r>
    </w:p>
    <w:p w14:paraId="5107A311" w14:textId="77777777" w:rsidR="008B08B5" w:rsidRDefault="008B08B5" w:rsidP="008B23B3">
      <w:pPr>
        <w:pStyle w:val="a7"/>
        <w:ind w:right="840" w:firstLineChars="337" w:firstLine="741"/>
        <w:jc w:val="left"/>
        <w:rPr>
          <w:sz w:val="22"/>
        </w:rPr>
      </w:pPr>
    </w:p>
    <w:p w14:paraId="47022CEF" w14:textId="4CBB85C5" w:rsidR="008B23B3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２．</w:t>
      </w:r>
      <w:r w:rsidRPr="00C06504">
        <w:rPr>
          <w:rFonts w:hint="eastAsia"/>
          <w:sz w:val="22"/>
        </w:rPr>
        <w:t>議　題：</w:t>
      </w:r>
    </w:p>
    <w:p w14:paraId="1CA77474" w14:textId="60E23EE9" w:rsidR="005648D8" w:rsidRDefault="005461B5" w:rsidP="00321E4D">
      <w:pPr>
        <w:pStyle w:val="a7"/>
        <w:ind w:leftChars="300" w:left="630" w:right="840" w:firstLineChars="37" w:firstLine="81"/>
        <w:jc w:val="left"/>
        <w:rPr>
          <w:sz w:val="22"/>
        </w:rPr>
      </w:pPr>
      <w:r>
        <w:rPr>
          <w:rFonts w:hint="eastAsia"/>
          <w:sz w:val="22"/>
        </w:rPr>
        <w:t>出席者全員の事故紹介の後、以下の議題について、</w:t>
      </w:r>
      <w:r w:rsidR="000744E8">
        <w:rPr>
          <w:rFonts w:hint="eastAsia"/>
          <w:sz w:val="22"/>
        </w:rPr>
        <w:t>内容の概略といいままでの検討の経緯について</w:t>
      </w:r>
      <w:r w:rsidR="00A63495">
        <w:rPr>
          <w:rFonts w:hint="eastAsia"/>
          <w:sz w:val="22"/>
        </w:rPr>
        <w:t>委員長から</w:t>
      </w:r>
      <w:r w:rsidR="000744E8">
        <w:rPr>
          <w:rFonts w:hint="eastAsia"/>
          <w:sz w:val="22"/>
        </w:rPr>
        <w:t>紹介があったのち、</w:t>
      </w:r>
      <w:r w:rsidR="00D14503">
        <w:rPr>
          <w:rFonts w:hint="eastAsia"/>
          <w:sz w:val="22"/>
        </w:rPr>
        <w:t>項目５）に関連し、</w:t>
      </w:r>
    </w:p>
    <w:p w14:paraId="5416ADD5" w14:textId="77777777" w:rsidR="005648D8" w:rsidRDefault="005648D8" w:rsidP="00321E4D">
      <w:pPr>
        <w:pStyle w:val="a7"/>
        <w:ind w:leftChars="300" w:left="630" w:right="840" w:firstLineChars="37" w:firstLine="81"/>
        <w:jc w:val="left"/>
        <w:rPr>
          <w:sz w:val="22"/>
        </w:rPr>
      </w:pPr>
      <w:r>
        <w:rPr>
          <w:rFonts w:hint="eastAsia"/>
          <w:sz w:val="22"/>
        </w:rPr>
        <w:t>①</w:t>
      </w:r>
      <w:r w:rsidR="002E0032">
        <w:rPr>
          <w:rFonts w:hint="eastAsia"/>
          <w:sz w:val="22"/>
        </w:rPr>
        <w:t>住民の皆さんにガイドライン（必ず実施すべきこと、</w:t>
      </w:r>
      <w:r>
        <w:rPr>
          <w:rFonts w:hint="eastAsia"/>
          <w:sz w:val="22"/>
        </w:rPr>
        <w:t>任意で備えるべきこと）を案内する前に、</w:t>
      </w:r>
    </w:p>
    <w:p w14:paraId="1ABD35FF" w14:textId="59701F6A" w:rsidR="008B08B5" w:rsidRPr="00C06504" w:rsidRDefault="005648D8" w:rsidP="00321E4D">
      <w:pPr>
        <w:pStyle w:val="a7"/>
        <w:ind w:leftChars="300" w:left="630" w:right="840" w:firstLineChars="37" w:firstLine="81"/>
        <w:jc w:val="left"/>
        <w:rPr>
          <w:rFonts w:hint="eastAsia"/>
          <w:sz w:val="22"/>
        </w:rPr>
      </w:pPr>
      <w:r>
        <w:rPr>
          <w:rFonts w:hint="eastAsia"/>
          <w:sz w:val="22"/>
        </w:rPr>
        <w:t>②管理組合の</w:t>
      </w:r>
      <w:r w:rsidR="007C1883">
        <w:rPr>
          <w:rFonts w:hint="eastAsia"/>
          <w:sz w:val="22"/>
        </w:rPr>
        <w:t>理事会において、</w:t>
      </w:r>
      <w:r w:rsidR="00AD38AF">
        <w:rPr>
          <w:rFonts w:hint="eastAsia"/>
          <w:sz w:val="22"/>
        </w:rPr>
        <w:t>「</w:t>
      </w:r>
      <w:r w:rsidR="00AD38AF" w:rsidRPr="00DC32C7">
        <w:rPr>
          <w:rFonts w:hint="eastAsia"/>
          <w:b/>
          <w:bCs/>
          <w:sz w:val="22"/>
        </w:rPr>
        <w:t>各マンションの</w:t>
      </w:r>
      <w:r w:rsidRPr="00DC32C7">
        <w:rPr>
          <w:rFonts w:hint="eastAsia"/>
          <w:b/>
          <w:bCs/>
          <w:sz w:val="22"/>
        </w:rPr>
        <w:t>理事会</w:t>
      </w:r>
      <w:r w:rsidR="00AD38AF" w:rsidRPr="00DC32C7">
        <w:rPr>
          <w:rFonts w:hint="eastAsia"/>
          <w:b/>
          <w:bCs/>
          <w:sz w:val="22"/>
        </w:rPr>
        <w:t>が</w:t>
      </w:r>
      <w:r w:rsidRPr="00DC32C7">
        <w:rPr>
          <w:rFonts w:hint="eastAsia"/>
          <w:b/>
          <w:bCs/>
          <w:sz w:val="22"/>
        </w:rPr>
        <w:t>管理会社</w:t>
      </w:r>
      <w:r w:rsidR="00DC32C7" w:rsidRPr="00DC32C7">
        <w:rPr>
          <w:rFonts w:hint="eastAsia"/>
          <w:b/>
          <w:bCs/>
          <w:sz w:val="22"/>
        </w:rPr>
        <w:t>と一緒に検討すること</w:t>
      </w:r>
      <w:r w:rsidR="00DC32C7">
        <w:rPr>
          <w:rFonts w:hint="eastAsia"/>
          <w:sz w:val="22"/>
        </w:rPr>
        <w:t>」について</w:t>
      </w:r>
      <w:r w:rsidR="002C5BDD">
        <w:rPr>
          <w:rFonts w:hint="eastAsia"/>
          <w:sz w:val="22"/>
        </w:rPr>
        <w:t>（過去</w:t>
      </w:r>
      <w:r w:rsidR="002C5BDD">
        <w:rPr>
          <w:rFonts w:hint="eastAsia"/>
          <w:sz w:val="22"/>
        </w:rPr>
        <w:t>2</w:t>
      </w:r>
      <w:r w:rsidR="002C5BDD">
        <w:rPr>
          <w:rFonts w:hint="eastAsia"/>
          <w:sz w:val="22"/>
        </w:rPr>
        <w:t>年会進捗が見られないので）</w:t>
      </w:r>
      <w:r w:rsidR="002C5BDD" w:rsidRPr="002C5BDD">
        <w:rPr>
          <w:rFonts w:hint="eastAsia"/>
          <w:sz w:val="22"/>
        </w:rPr>
        <w:t>可及的速やか</w:t>
      </w:r>
      <w:r>
        <w:rPr>
          <w:rFonts w:hint="eastAsia"/>
          <w:sz w:val="22"/>
        </w:rPr>
        <w:t>検討していただき、</w:t>
      </w:r>
      <w:r w:rsidR="00BD5E61">
        <w:rPr>
          <w:rFonts w:hint="eastAsia"/>
          <w:sz w:val="22"/>
        </w:rPr>
        <w:t>発災前、</w:t>
      </w:r>
      <w:r w:rsidR="009F2C79">
        <w:rPr>
          <w:rFonts w:hint="eastAsia"/>
          <w:sz w:val="22"/>
        </w:rPr>
        <w:t>発災後</w:t>
      </w:r>
      <w:r w:rsidR="00F80702" w:rsidRPr="008401E3">
        <w:rPr>
          <w:rFonts w:hint="eastAsia"/>
          <w:b/>
          <w:bCs/>
          <w:sz w:val="22"/>
        </w:rPr>
        <w:t>住民</w:t>
      </w:r>
      <w:r w:rsidR="002C5BDD">
        <w:rPr>
          <w:rFonts w:hint="eastAsia"/>
          <w:b/>
          <w:bCs/>
          <w:sz w:val="22"/>
        </w:rPr>
        <w:t>が</w:t>
      </w:r>
      <w:r w:rsidR="00F80702" w:rsidRPr="008401E3">
        <w:rPr>
          <w:rFonts w:hint="eastAsia"/>
          <w:b/>
          <w:bCs/>
          <w:sz w:val="22"/>
        </w:rPr>
        <w:t>必ず</w:t>
      </w:r>
      <w:r w:rsidR="00F80702" w:rsidRPr="008401E3">
        <w:rPr>
          <w:rFonts w:hint="eastAsia"/>
          <w:b/>
          <w:bCs/>
          <w:sz w:val="22"/>
        </w:rPr>
        <w:t>順守</w:t>
      </w:r>
      <w:r w:rsidR="00F80702" w:rsidRPr="008401E3">
        <w:rPr>
          <w:rFonts w:hint="eastAsia"/>
          <w:b/>
          <w:bCs/>
          <w:sz w:val="22"/>
        </w:rPr>
        <w:t>すべきこと</w:t>
      </w:r>
      <w:r w:rsidR="00F80702" w:rsidRPr="00F80702">
        <w:rPr>
          <w:rFonts w:hint="eastAsia"/>
          <w:sz w:val="22"/>
        </w:rPr>
        <w:t>、</w:t>
      </w:r>
      <w:r w:rsidR="008401E3" w:rsidRPr="00DC32C7">
        <w:rPr>
          <w:rFonts w:hint="eastAsia"/>
          <w:b/>
          <w:bCs/>
          <w:sz w:val="22"/>
        </w:rPr>
        <w:t>管理組合・管理会社が</w:t>
      </w:r>
      <w:r w:rsidR="00BD5E61" w:rsidRPr="00DC32C7">
        <w:rPr>
          <w:rFonts w:hint="eastAsia"/>
          <w:b/>
          <w:bCs/>
          <w:sz w:val="22"/>
        </w:rPr>
        <w:t>実施すべき</w:t>
      </w:r>
      <w:r w:rsidR="009F2C79" w:rsidRPr="00DC32C7">
        <w:rPr>
          <w:rFonts w:hint="eastAsia"/>
          <w:b/>
          <w:bCs/>
          <w:sz w:val="22"/>
        </w:rPr>
        <w:t>こと</w:t>
      </w:r>
      <w:r w:rsidR="009F2C79">
        <w:rPr>
          <w:rFonts w:hint="eastAsia"/>
          <w:sz w:val="22"/>
        </w:rPr>
        <w:t>を</w:t>
      </w:r>
      <w:r w:rsidR="00DC32C7">
        <w:rPr>
          <w:rFonts w:hint="eastAsia"/>
          <w:sz w:val="22"/>
        </w:rPr>
        <w:t>明確に</w:t>
      </w:r>
      <w:r w:rsidR="004160A2">
        <w:rPr>
          <w:rFonts w:hint="eastAsia"/>
          <w:sz w:val="22"/>
        </w:rPr>
        <w:t>し、</w:t>
      </w:r>
      <w:r w:rsidR="00282443">
        <w:rPr>
          <w:rFonts w:hint="eastAsia"/>
          <w:sz w:val="22"/>
        </w:rPr>
        <w:t>必要に応じて管理規則に追加するなど</w:t>
      </w:r>
      <w:r w:rsidR="004160A2">
        <w:rPr>
          <w:rFonts w:hint="eastAsia"/>
          <w:sz w:val="22"/>
        </w:rPr>
        <w:t>の措置を講ずることを</w:t>
      </w:r>
      <w:r w:rsidR="00DE72DE">
        <w:rPr>
          <w:rFonts w:hint="eastAsia"/>
          <w:sz w:val="22"/>
        </w:rPr>
        <w:t>確認しました。</w:t>
      </w:r>
    </w:p>
    <w:p w14:paraId="3982AFA8" w14:textId="428081F9" w:rsidR="008B23B3" w:rsidRPr="00C06504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321E4D">
        <w:rPr>
          <w:rFonts w:hint="eastAsia"/>
          <w:sz w:val="22"/>
        </w:rPr>
        <w:t>）</w:t>
      </w:r>
      <w:r w:rsidR="00321E4D" w:rsidRPr="00321E4D">
        <w:rPr>
          <w:rFonts w:hint="eastAsia"/>
          <w:sz w:val="22"/>
        </w:rPr>
        <w:t>戸手多摩川町内会自主防災組織の構成メンバー・役割分担</w:t>
      </w:r>
      <w:r w:rsidR="00321E4D">
        <w:rPr>
          <w:rFonts w:hint="eastAsia"/>
          <w:sz w:val="22"/>
        </w:rPr>
        <w:t>（次回までに分担を決定）</w:t>
      </w:r>
    </w:p>
    <w:p w14:paraId="659989E9" w14:textId="7CE3DFD0" w:rsidR="008B23B3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２）</w:t>
      </w:r>
      <w:r w:rsidR="00321E4D" w:rsidRPr="00321E4D">
        <w:rPr>
          <w:rFonts w:hint="eastAsia"/>
          <w:sz w:val="22"/>
        </w:rPr>
        <w:t>2023</w:t>
      </w:r>
      <w:r w:rsidR="00321E4D" w:rsidRPr="00321E4D">
        <w:rPr>
          <w:rFonts w:hint="eastAsia"/>
          <w:sz w:val="22"/>
        </w:rPr>
        <w:t>年度第</w:t>
      </w:r>
      <w:r w:rsidR="00321E4D" w:rsidRPr="00321E4D">
        <w:rPr>
          <w:rFonts w:hint="eastAsia"/>
          <w:sz w:val="22"/>
        </w:rPr>
        <w:t>3</w:t>
      </w:r>
      <w:r w:rsidR="00321E4D" w:rsidRPr="00321E4D">
        <w:rPr>
          <w:rFonts w:hint="eastAsia"/>
          <w:sz w:val="22"/>
        </w:rPr>
        <w:t>回自主防災委員会のご報告</w:t>
      </w:r>
    </w:p>
    <w:p w14:paraId="4E4C8D3B" w14:textId="5330E5EB" w:rsidR="008B23B3" w:rsidRPr="00C06504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３）</w:t>
      </w:r>
      <w:r w:rsidR="00321E4D" w:rsidRPr="00321E4D">
        <w:rPr>
          <w:rFonts w:hint="eastAsia"/>
          <w:sz w:val="22"/>
        </w:rPr>
        <w:t>災害時における相互支援に関する協定書</w:t>
      </w:r>
    </w:p>
    <w:p w14:paraId="69D2E540" w14:textId="790C6BD3" w:rsidR="008B23B3" w:rsidRPr="00C06504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４）</w:t>
      </w:r>
      <w:r w:rsidR="00321E4D" w:rsidRPr="00321E4D">
        <w:rPr>
          <w:rFonts w:hint="eastAsia"/>
          <w:sz w:val="22"/>
        </w:rPr>
        <w:t>マンション防災対策全体概要図</w:t>
      </w:r>
    </w:p>
    <w:p w14:paraId="5AB1B9C4" w14:textId="3446DAA6" w:rsidR="008B23B3" w:rsidRDefault="008B23B3" w:rsidP="008B23B3">
      <w:pPr>
        <w:pStyle w:val="a7"/>
        <w:ind w:right="840" w:firstLineChars="337" w:firstLine="741"/>
        <w:jc w:val="left"/>
        <w:rPr>
          <w:sz w:val="22"/>
        </w:rPr>
      </w:pPr>
      <w:r>
        <w:rPr>
          <w:rFonts w:hint="eastAsia"/>
          <w:sz w:val="22"/>
        </w:rPr>
        <w:t>５）</w:t>
      </w:r>
      <w:r w:rsidR="00321E4D" w:rsidRPr="00321E4D">
        <w:rPr>
          <w:rFonts w:hint="eastAsia"/>
          <w:sz w:val="22"/>
        </w:rPr>
        <w:t>戸手多摩川町内会防災検討資料（添付）</w:t>
      </w:r>
    </w:p>
    <w:p w14:paraId="6F307528" w14:textId="10C846B2" w:rsidR="008B23B3" w:rsidRDefault="008B23B3" w:rsidP="00DE72DE">
      <w:pPr>
        <w:pStyle w:val="a7"/>
        <w:ind w:right="840"/>
        <w:jc w:val="left"/>
        <w:rPr>
          <w:sz w:val="22"/>
        </w:rPr>
      </w:pPr>
    </w:p>
    <w:p w14:paraId="5C9F657F" w14:textId="2BFFE521" w:rsidR="00DE72DE" w:rsidRDefault="00DE72DE" w:rsidP="00574A34">
      <w:pPr>
        <w:pStyle w:val="a7"/>
        <w:ind w:left="660" w:right="840"/>
        <w:jc w:val="left"/>
        <w:rPr>
          <w:rFonts w:hint="eastAsia"/>
          <w:sz w:val="22"/>
        </w:rPr>
      </w:pPr>
      <w:r>
        <w:rPr>
          <w:rFonts w:hint="eastAsia"/>
          <w:sz w:val="22"/>
        </w:rPr>
        <w:t>なお、今回欠席した</w:t>
      </w:r>
      <w:r w:rsidR="00F22488">
        <w:rPr>
          <w:rFonts w:hint="eastAsia"/>
          <w:sz w:val="22"/>
        </w:rPr>
        <w:t>ヴェルデタワーの</w:t>
      </w:r>
      <w:r w:rsidR="00DC2014">
        <w:rPr>
          <w:rFonts w:hint="eastAsia"/>
          <w:sz w:val="22"/>
        </w:rPr>
        <w:t>佐野委員が作成した、</w:t>
      </w:r>
      <w:r w:rsidR="003221FC">
        <w:rPr>
          <w:rFonts w:hint="eastAsia"/>
          <w:sz w:val="22"/>
        </w:rPr>
        <w:t>「</w:t>
      </w:r>
      <w:r w:rsidR="008E1AFB" w:rsidRPr="00574A34">
        <w:rPr>
          <w:rFonts w:hint="eastAsia"/>
          <w:b/>
          <w:bCs/>
          <w:sz w:val="22"/>
        </w:rPr>
        <w:t>大規模</w:t>
      </w:r>
      <w:r w:rsidR="00C80C5D" w:rsidRPr="00574A34">
        <w:rPr>
          <w:rFonts w:hint="eastAsia"/>
          <w:b/>
          <w:bCs/>
          <w:sz w:val="22"/>
        </w:rPr>
        <w:t>地震発生時の在宅避難生活の想定と</w:t>
      </w:r>
      <w:r w:rsidR="00574A34" w:rsidRPr="00574A34">
        <w:rPr>
          <w:rFonts w:hint="eastAsia"/>
          <w:b/>
          <w:bCs/>
          <w:sz w:val="22"/>
        </w:rPr>
        <w:t>必要な事前準備内容一覧</w:t>
      </w:r>
      <w:r w:rsidR="00574A34">
        <w:rPr>
          <w:rFonts w:hint="eastAsia"/>
          <w:sz w:val="22"/>
        </w:rPr>
        <w:t>」</w:t>
      </w:r>
      <w:r w:rsidR="00EB28C3">
        <w:rPr>
          <w:rFonts w:hint="eastAsia"/>
          <w:sz w:val="22"/>
        </w:rPr>
        <w:t>（委員会での検討は</w:t>
      </w:r>
      <w:r w:rsidR="00161CCB">
        <w:rPr>
          <w:rFonts w:hint="eastAsia"/>
          <w:sz w:val="22"/>
        </w:rPr>
        <w:t>しておりませんが）</w:t>
      </w:r>
      <w:r w:rsidR="00AD1E45">
        <w:rPr>
          <w:rFonts w:hint="eastAsia"/>
          <w:sz w:val="22"/>
        </w:rPr>
        <w:t>を</w:t>
      </w:r>
      <w:r w:rsidR="00574A34">
        <w:rPr>
          <w:rFonts w:hint="eastAsia"/>
          <w:sz w:val="22"/>
        </w:rPr>
        <w:t>一部出席者には配布</w:t>
      </w:r>
      <w:r w:rsidR="00BA5AEF">
        <w:rPr>
          <w:rFonts w:hint="eastAsia"/>
          <w:sz w:val="22"/>
        </w:rPr>
        <w:t>しましたが、</w:t>
      </w:r>
      <w:r w:rsidR="00100942">
        <w:rPr>
          <w:rFonts w:hint="eastAsia"/>
          <w:sz w:val="22"/>
        </w:rPr>
        <w:t>改めて、添付しますので、他の理事会での</w:t>
      </w:r>
      <w:r w:rsidR="00EB28C3">
        <w:rPr>
          <w:rFonts w:hint="eastAsia"/>
          <w:sz w:val="22"/>
        </w:rPr>
        <w:t>検討に</w:t>
      </w:r>
      <w:r w:rsidR="00CA6176">
        <w:rPr>
          <w:rFonts w:hint="eastAsia"/>
          <w:sz w:val="22"/>
        </w:rPr>
        <w:t>参考にして</w:t>
      </w:r>
      <w:r w:rsidR="00EB28C3">
        <w:rPr>
          <w:rFonts w:hint="eastAsia"/>
          <w:sz w:val="22"/>
        </w:rPr>
        <w:t>ください。</w:t>
      </w:r>
    </w:p>
    <w:p w14:paraId="216F5E33" w14:textId="77777777" w:rsidR="008B23B3" w:rsidRPr="0035446F" w:rsidRDefault="008B23B3" w:rsidP="008B23B3">
      <w:pPr>
        <w:pStyle w:val="a7"/>
        <w:ind w:right="1720"/>
        <w:rPr>
          <w:sz w:val="22"/>
        </w:rPr>
      </w:pPr>
      <w:r w:rsidRPr="0035446F">
        <w:rPr>
          <w:rFonts w:hint="eastAsia"/>
          <w:sz w:val="22"/>
        </w:rPr>
        <w:t>以上</w:t>
      </w:r>
      <w:bookmarkEnd w:id="0"/>
    </w:p>
    <w:p w14:paraId="703AF38C" w14:textId="49020ADF" w:rsidR="00C06504" w:rsidRPr="00C06504" w:rsidRDefault="00EB28C3" w:rsidP="00AB67BF">
      <w:pPr>
        <w:pStyle w:val="a5"/>
        <w:rPr>
          <w:sz w:val="22"/>
        </w:rPr>
      </w:pPr>
      <w:r>
        <w:rPr>
          <w:rFonts w:hint="eastAsia"/>
          <w:sz w:val="22"/>
        </w:rPr>
        <w:t xml:space="preserve">　　　　添付：</w:t>
      </w:r>
    </w:p>
    <w:sectPr w:rsidR="00C06504" w:rsidRPr="00C06504" w:rsidSect="00E94685"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23315" w14:textId="77777777" w:rsidR="000A479A" w:rsidRDefault="000A479A" w:rsidP="00214E8C">
      <w:r>
        <w:separator/>
      </w:r>
    </w:p>
  </w:endnote>
  <w:endnote w:type="continuationSeparator" w:id="0">
    <w:p w14:paraId="726F72D1" w14:textId="77777777" w:rsidR="000A479A" w:rsidRDefault="000A479A" w:rsidP="0021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88BD" w14:textId="77777777" w:rsidR="000A479A" w:rsidRDefault="000A479A" w:rsidP="00214E8C">
      <w:r>
        <w:separator/>
      </w:r>
    </w:p>
  </w:footnote>
  <w:footnote w:type="continuationSeparator" w:id="0">
    <w:p w14:paraId="740FF7F5" w14:textId="77777777" w:rsidR="000A479A" w:rsidRDefault="000A479A" w:rsidP="0021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17E4D"/>
    <w:multiLevelType w:val="hybridMultilevel"/>
    <w:tmpl w:val="CFACB598"/>
    <w:lvl w:ilvl="0" w:tplc="14AEA9C0">
      <w:start w:val="1"/>
      <w:numFmt w:val="decimal"/>
      <w:lvlText w:val="%1．"/>
      <w:lvlJc w:val="left"/>
      <w:pPr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1" w15:restartNumberingAfterBreak="0">
    <w:nsid w:val="68683452"/>
    <w:multiLevelType w:val="hybridMultilevel"/>
    <w:tmpl w:val="A3429A96"/>
    <w:lvl w:ilvl="0" w:tplc="0A2A4536">
      <w:start w:val="1"/>
      <w:numFmt w:val="decimalFullWidth"/>
      <w:lvlText w:val="%1．"/>
      <w:lvlJc w:val="left"/>
      <w:pPr>
        <w:ind w:left="16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" w15:restartNumberingAfterBreak="0">
    <w:nsid w:val="6B6B2A7C"/>
    <w:multiLevelType w:val="hybridMultilevel"/>
    <w:tmpl w:val="D3DAE1B8"/>
    <w:lvl w:ilvl="0" w:tplc="4B50B8FA">
      <w:start w:val="1"/>
      <w:numFmt w:val="decimalFullWidth"/>
      <w:lvlText w:val="%1．"/>
      <w:lvlJc w:val="left"/>
      <w:pPr>
        <w:ind w:left="10822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67" w:hanging="420"/>
      </w:pPr>
    </w:lvl>
    <w:lvl w:ilvl="3" w:tplc="0409000F" w:tentative="1">
      <w:start w:val="1"/>
      <w:numFmt w:val="decimal"/>
      <w:lvlText w:val="%4."/>
      <w:lvlJc w:val="left"/>
      <w:pPr>
        <w:ind w:left="11887" w:hanging="420"/>
      </w:pPr>
    </w:lvl>
    <w:lvl w:ilvl="4" w:tplc="04090017" w:tentative="1">
      <w:start w:val="1"/>
      <w:numFmt w:val="aiueoFullWidth"/>
      <w:lvlText w:val="(%5)"/>
      <w:lvlJc w:val="left"/>
      <w:pPr>
        <w:ind w:left="1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12727" w:hanging="420"/>
      </w:pPr>
    </w:lvl>
    <w:lvl w:ilvl="6" w:tplc="0409000F" w:tentative="1">
      <w:start w:val="1"/>
      <w:numFmt w:val="decimal"/>
      <w:lvlText w:val="%7."/>
      <w:lvlJc w:val="left"/>
      <w:pPr>
        <w:ind w:left="13147" w:hanging="420"/>
      </w:pPr>
    </w:lvl>
    <w:lvl w:ilvl="7" w:tplc="04090017" w:tentative="1">
      <w:start w:val="1"/>
      <w:numFmt w:val="aiueoFullWidth"/>
      <w:lvlText w:val="(%8)"/>
      <w:lvlJc w:val="left"/>
      <w:pPr>
        <w:ind w:left="1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13987" w:hanging="420"/>
      </w:pPr>
    </w:lvl>
  </w:abstractNum>
  <w:abstractNum w:abstractNumId="3" w15:restartNumberingAfterBreak="0">
    <w:nsid w:val="705424E8"/>
    <w:multiLevelType w:val="hybridMultilevel"/>
    <w:tmpl w:val="E35A9AF8"/>
    <w:lvl w:ilvl="0" w:tplc="EA3CA80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 w16cid:durableId="284233758">
    <w:abstractNumId w:val="2"/>
  </w:num>
  <w:num w:numId="2" w16cid:durableId="1233000768">
    <w:abstractNumId w:val="3"/>
  </w:num>
  <w:num w:numId="3" w16cid:durableId="1271859141">
    <w:abstractNumId w:val="1"/>
  </w:num>
  <w:num w:numId="4" w16cid:durableId="95925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E8"/>
    <w:rsid w:val="00000A92"/>
    <w:rsid w:val="0003309D"/>
    <w:rsid w:val="0003515A"/>
    <w:rsid w:val="000469CC"/>
    <w:rsid w:val="00054B62"/>
    <w:rsid w:val="00063759"/>
    <w:rsid w:val="00066892"/>
    <w:rsid w:val="000744E8"/>
    <w:rsid w:val="00090C63"/>
    <w:rsid w:val="000962D2"/>
    <w:rsid w:val="000A28AB"/>
    <w:rsid w:val="000A479A"/>
    <w:rsid w:val="000C0E25"/>
    <w:rsid w:val="000E736D"/>
    <w:rsid w:val="000F09D2"/>
    <w:rsid w:val="00100942"/>
    <w:rsid w:val="00117DEA"/>
    <w:rsid w:val="001210DE"/>
    <w:rsid w:val="0012529B"/>
    <w:rsid w:val="00152AF5"/>
    <w:rsid w:val="00161CCB"/>
    <w:rsid w:val="001A2113"/>
    <w:rsid w:val="001E38C1"/>
    <w:rsid w:val="00214E8C"/>
    <w:rsid w:val="002209E8"/>
    <w:rsid w:val="00227C28"/>
    <w:rsid w:val="00230CCD"/>
    <w:rsid w:val="00251689"/>
    <w:rsid w:val="0025368A"/>
    <w:rsid w:val="00257402"/>
    <w:rsid w:val="002616B8"/>
    <w:rsid w:val="00282443"/>
    <w:rsid w:val="0028424D"/>
    <w:rsid w:val="00292E43"/>
    <w:rsid w:val="002C5BDD"/>
    <w:rsid w:val="002E0032"/>
    <w:rsid w:val="002E4107"/>
    <w:rsid w:val="002E72B4"/>
    <w:rsid w:val="002F23AC"/>
    <w:rsid w:val="00301F04"/>
    <w:rsid w:val="00316615"/>
    <w:rsid w:val="00321E4D"/>
    <w:rsid w:val="003221FC"/>
    <w:rsid w:val="00337244"/>
    <w:rsid w:val="00345D43"/>
    <w:rsid w:val="0035419E"/>
    <w:rsid w:val="0035446F"/>
    <w:rsid w:val="003832C8"/>
    <w:rsid w:val="003A2647"/>
    <w:rsid w:val="003B0E69"/>
    <w:rsid w:val="003B6669"/>
    <w:rsid w:val="003D543C"/>
    <w:rsid w:val="003D6757"/>
    <w:rsid w:val="004160A2"/>
    <w:rsid w:val="00464501"/>
    <w:rsid w:val="004754C9"/>
    <w:rsid w:val="0048380A"/>
    <w:rsid w:val="0049687E"/>
    <w:rsid w:val="004A6156"/>
    <w:rsid w:val="004B3EA0"/>
    <w:rsid w:val="004D001D"/>
    <w:rsid w:val="004E7C3D"/>
    <w:rsid w:val="00500877"/>
    <w:rsid w:val="00501D54"/>
    <w:rsid w:val="00532435"/>
    <w:rsid w:val="00532799"/>
    <w:rsid w:val="0053306A"/>
    <w:rsid w:val="005461B5"/>
    <w:rsid w:val="0054721B"/>
    <w:rsid w:val="005648D8"/>
    <w:rsid w:val="00574A34"/>
    <w:rsid w:val="005C3918"/>
    <w:rsid w:val="005E717B"/>
    <w:rsid w:val="005E7356"/>
    <w:rsid w:val="00612F2F"/>
    <w:rsid w:val="00637395"/>
    <w:rsid w:val="00651A91"/>
    <w:rsid w:val="00652B46"/>
    <w:rsid w:val="00673E0B"/>
    <w:rsid w:val="00681EEF"/>
    <w:rsid w:val="006A315F"/>
    <w:rsid w:val="006B454B"/>
    <w:rsid w:val="00703130"/>
    <w:rsid w:val="007062C2"/>
    <w:rsid w:val="00711F6F"/>
    <w:rsid w:val="0073270D"/>
    <w:rsid w:val="007429F1"/>
    <w:rsid w:val="007519AD"/>
    <w:rsid w:val="00757813"/>
    <w:rsid w:val="007757FE"/>
    <w:rsid w:val="007B1277"/>
    <w:rsid w:val="007B32A5"/>
    <w:rsid w:val="007C1883"/>
    <w:rsid w:val="007C255B"/>
    <w:rsid w:val="007C28B6"/>
    <w:rsid w:val="007F1906"/>
    <w:rsid w:val="0080081D"/>
    <w:rsid w:val="008009EC"/>
    <w:rsid w:val="00800CD4"/>
    <w:rsid w:val="00817106"/>
    <w:rsid w:val="008352BF"/>
    <w:rsid w:val="008374A3"/>
    <w:rsid w:val="008401E3"/>
    <w:rsid w:val="00863F34"/>
    <w:rsid w:val="0088253D"/>
    <w:rsid w:val="00884161"/>
    <w:rsid w:val="008936E2"/>
    <w:rsid w:val="008B08B5"/>
    <w:rsid w:val="008B23B3"/>
    <w:rsid w:val="008C728C"/>
    <w:rsid w:val="008E1AFB"/>
    <w:rsid w:val="009270A7"/>
    <w:rsid w:val="009404D8"/>
    <w:rsid w:val="00957F62"/>
    <w:rsid w:val="009849D5"/>
    <w:rsid w:val="009B7742"/>
    <w:rsid w:val="009D42FF"/>
    <w:rsid w:val="009E043B"/>
    <w:rsid w:val="009E6DB6"/>
    <w:rsid w:val="009F2745"/>
    <w:rsid w:val="009F2C79"/>
    <w:rsid w:val="00A028E2"/>
    <w:rsid w:val="00A04B82"/>
    <w:rsid w:val="00A07BD7"/>
    <w:rsid w:val="00A215FE"/>
    <w:rsid w:val="00A24912"/>
    <w:rsid w:val="00A24B79"/>
    <w:rsid w:val="00A275BE"/>
    <w:rsid w:val="00A51235"/>
    <w:rsid w:val="00A63495"/>
    <w:rsid w:val="00A66EF2"/>
    <w:rsid w:val="00A7152F"/>
    <w:rsid w:val="00A762D5"/>
    <w:rsid w:val="00AA5BBB"/>
    <w:rsid w:val="00AB67BF"/>
    <w:rsid w:val="00AB755C"/>
    <w:rsid w:val="00AC4632"/>
    <w:rsid w:val="00AD1E45"/>
    <w:rsid w:val="00AD38AF"/>
    <w:rsid w:val="00AE2785"/>
    <w:rsid w:val="00AE3820"/>
    <w:rsid w:val="00AF3AF6"/>
    <w:rsid w:val="00B4240F"/>
    <w:rsid w:val="00B5304D"/>
    <w:rsid w:val="00B55512"/>
    <w:rsid w:val="00B57E6D"/>
    <w:rsid w:val="00B701CE"/>
    <w:rsid w:val="00B72588"/>
    <w:rsid w:val="00B7326B"/>
    <w:rsid w:val="00BA5AEF"/>
    <w:rsid w:val="00BB1189"/>
    <w:rsid w:val="00BB2569"/>
    <w:rsid w:val="00BB5E4A"/>
    <w:rsid w:val="00BB75A6"/>
    <w:rsid w:val="00BC1FA4"/>
    <w:rsid w:val="00BD5E61"/>
    <w:rsid w:val="00BF3351"/>
    <w:rsid w:val="00C05B7F"/>
    <w:rsid w:val="00C06504"/>
    <w:rsid w:val="00C11B13"/>
    <w:rsid w:val="00C3749B"/>
    <w:rsid w:val="00C40E30"/>
    <w:rsid w:val="00C50573"/>
    <w:rsid w:val="00C556CB"/>
    <w:rsid w:val="00C579C3"/>
    <w:rsid w:val="00C71493"/>
    <w:rsid w:val="00C80C5D"/>
    <w:rsid w:val="00CA59C4"/>
    <w:rsid w:val="00CA6176"/>
    <w:rsid w:val="00CA7659"/>
    <w:rsid w:val="00CB152E"/>
    <w:rsid w:val="00CB75E1"/>
    <w:rsid w:val="00CE68BF"/>
    <w:rsid w:val="00CF0EBA"/>
    <w:rsid w:val="00CF1F35"/>
    <w:rsid w:val="00D14503"/>
    <w:rsid w:val="00D361AC"/>
    <w:rsid w:val="00D84AA6"/>
    <w:rsid w:val="00D87079"/>
    <w:rsid w:val="00DA5015"/>
    <w:rsid w:val="00DB0F45"/>
    <w:rsid w:val="00DB3A92"/>
    <w:rsid w:val="00DC1AD3"/>
    <w:rsid w:val="00DC2014"/>
    <w:rsid w:val="00DC26C9"/>
    <w:rsid w:val="00DC32C7"/>
    <w:rsid w:val="00DC6000"/>
    <w:rsid w:val="00DE3670"/>
    <w:rsid w:val="00DE72DE"/>
    <w:rsid w:val="00E04B29"/>
    <w:rsid w:val="00E43A43"/>
    <w:rsid w:val="00E459B1"/>
    <w:rsid w:val="00E57B82"/>
    <w:rsid w:val="00E71651"/>
    <w:rsid w:val="00E76A6E"/>
    <w:rsid w:val="00E806FE"/>
    <w:rsid w:val="00E8782B"/>
    <w:rsid w:val="00E87FF9"/>
    <w:rsid w:val="00E94685"/>
    <w:rsid w:val="00EB0E59"/>
    <w:rsid w:val="00EB28C3"/>
    <w:rsid w:val="00F01C5E"/>
    <w:rsid w:val="00F02D09"/>
    <w:rsid w:val="00F22488"/>
    <w:rsid w:val="00F2319B"/>
    <w:rsid w:val="00F515F4"/>
    <w:rsid w:val="00F6328F"/>
    <w:rsid w:val="00F80702"/>
    <w:rsid w:val="00F95FF1"/>
    <w:rsid w:val="00FB047C"/>
    <w:rsid w:val="00FC7DE2"/>
    <w:rsid w:val="00FD187C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6ECBE"/>
  <w15:docId w15:val="{114DD001-1A62-4052-BD35-7D2242B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09E8"/>
  </w:style>
  <w:style w:type="character" w:customStyle="1" w:styleId="a4">
    <w:name w:val="日付 (文字)"/>
    <w:basedOn w:val="a0"/>
    <w:link w:val="a3"/>
    <w:uiPriority w:val="99"/>
    <w:semiHidden/>
    <w:rsid w:val="002209E8"/>
  </w:style>
  <w:style w:type="paragraph" w:styleId="a5">
    <w:name w:val="Salutation"/>
    <w:basedOn w:val="a"/>
    <w:next w:val="a"/>
    <w:link w:val="a6"/>
    <w:uiPriority w:val="99"/>
    <w:unhideWhenUsed/>
    <w:rsid w:val="002209E8"/>
  </w:style>
  <w:style w:type="character" w:customStyle="1" w:styleId="a6">
    <w:name w:val="挨拶文 (文字)"/>
    <w:basedOn w:val="a0"/>
    <w:link w:val="a5"/>
    <w:uiPriority w:val="99"/>
    <w:rsid w:val="002209E8"/>
  </w:style>
  <w:style w:type="paragraph" w:styleId="a7">
    <w:name w:val="Closing"/>
    <w:basedOn w:val="a"/>
    <w:link w:val="a8"/>
    <w:uiPriority w:val="99"/>
    <w:unhideWhenUsed/>
    <w:rsid w:val="002209E8"/>
    <w:pPr>
      <w:jc w:val="right"/>
    </w:pPr>
  </w:style>
  <w:style w:type="character" w:customStyle="1" w:styleId="a8">
    <w:name w:val="結語 (文字)"/>
    <w:basedOn w:val="a0"/>
    <w:link w:val="a7"/>
    <w:uiPriority w:val="99"/>
    <w:rsid w:val="002209E8"/>
  </w:style>
  <w:style w:type="paragraph" w:styleId="a9">
    <w:name w:val="Note Heading"/>
    <w:basedOn w:val="a"/>
    <w:next w:val="a"/>
    <w:link w:val="aa"/>
    <w:uiPriority w:val="99"/>
    <w:unhideWhenUsed/>
    <w:rsid w:val="002209E8"/>
    <w:pPr>
      <w:jc w:val="center"/>
    </w:pPr>
  </w:style>
  <w:style w:type="character" w:customStyle="1" w:styleId="aa">
    <w:name w:val="記 (文字)"/>
    <w:basedOn w:val="a0"/>
    <w:link w:val="a9"/>
    <w:uiPriority w:val="99"/>
    <w:rsid w:val="002209E8"/>
  </w:style>
  <w:style w:type="paragraph" w:styleId="ab">
    <w:name w:val="header"/>
    <w:basedOn w:val="a"/>
    <w:link w:val="ac"/>
    <w:uiPriority w:val="99"/>
    <w:unhideWhenUsed/>
    <w:rsid w:val="00214E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4E8C"/>
  </w:style>
  <w:style w:type="paragraph" w:styleId="ad">
    <w:name w:val="footer"/>
    <w:basedOn w:val="a"/>
    <w:link w:val="ae"/>
    <w:uiPriority w:val="99"/>
    <w:unhideWhenUsed/>
    <w:rsid w:val="00214E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9ED36-9B8E-45CD-BBE2-943FFBF6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kaoru</dc:creator>
  <cp:lastModifiedBy>喜博 小野</cp:lastModifiedBy>
  <cp:revision>2</cp:revision>
  <cp:lastPrinted>2023-05-30T07:33:00Z</cp:lastPrinted>
  <dcterms:created xsi:type="dcterms:W3CDTF">2024-06-17T05:28:00Z</dcterms:created>
  <dcterms:modified xsi:type="dcterms:W3CDTF">2024-06-17T05:28:00Z</dcterms:modified>
</cp:coreProperties>
</file>